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/>
      </w:pPr>
      <w:r>
        <w:rPr/>
        <w:drawing>
          <wp:inline distT="0" distB="0" distL="0" distR="0">
            <wp:extent cx="733425" cy="733425"/>
            <wp:effectExtent l="0" t="0" r="0" b="0"/>
            <wp:docPr id="1" name="Рисунок 0" descr="c00db41f7372d8dbcb871674a1695872_norm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0" descr="c00db41f7372d8dbcb871674a1695872_normal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b/>
          <w:i/>
          <w:sz w:val="24"/>
          <w:szCs w:val="24"/>
          <w:u w:val="single"/>
        </w:rPr>
        <w:t xml:space="preserve">Россия, труд, народовластие, социализм </w:t>
      </w:r>
      <w:r>
        <w:rPr>
          <w:rFonts w:cs="Times New Roman" w:ascii="Times New Roman" w:hAnsi="Times New Roman"/>
          <w:b/>
          <w:i/>
          <w:sz w:val="24"/>
          <w:szCs w:val="24"/>
        </w:rPr>
        <w:t>!</w:t>
      </w:r>
      <w:r>
        <w:rPr>
          <w:rFonts w:cs="Times New Roman" w:ascii="Times New Roman" w:hAnsi="Times New Roman"/>
          <w:b/>
          <w:i/>
          <w:sz w:val="24"/>
          <w:szCs w:val="24"/>
        </w:rPr>
        <w:drawing>
          <wp:inline distT="0" distB="0" distL="0" distR="0">
            <wp:extent cx="628650" cy="614045"/>
            <wp:effectExtent l="0" t="0" r="0" b="0"/>
            <wp:docPr id="2" name="Изображение1" descr="Логотип ВЖ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1" descr="Логотип ВЖС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14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240" w:after="160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КОММУНИСТИЧЕСКАЯ  ПАРТИЯ  РОССИЙСКОЙ  ФЕДЕРАЦИИ</w:t>
      </w:r>
    </w:p>
    <w:p>
      <w:pPr>
        <w:pStyle w:val="Normal"/>
        <w:spacing w:lineRule="auto" w:line="240" w:before="0" w:after="0"/>
        <w:ind w:left="0" w:hanging="0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КОСТОРОМСКОЕ ГОРОДСКОЕ ОТДЕЛЕНИЕ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КОСТРОМСКОЙ ГОРОДСКОЙ  КОМИТЕТ</w:t>
      </w:r>
    </w:p>
    <w:p>
      <w:pPr>
        <w:pStyle w:val="Normal"/>
        <w:rPr/>
      </w:pPr>
      <w:r>
        <w:rPr>
          <w:b/>
          <w:sz w:val="24"/>
          <w:szCs w:val="24"/>
        </w:rPr>
        <w:t>156013 г.Кострома, ул.Сенная д.4                                                    тел.факс 8(4942)-51-43-72</w:t>
      </w:r>
    </w:p>
    <w:p>
      <w:pPr>
        <w:pStyle w:val="Normal"/>
        <w:spacing w:lineRule="auto" w:line="360" w:beforeAutospacing="1" w:afterAutospacing="1"/>
        <w:jc w:val="center"/>
        <w:rPr/>
      </w:pPr>
      <w:r>
        <w:rPr>
          <w:rFonts w:eastAsia="Times New Roman" w:cs="Times New Roman" w:ascii="Times New Roman" w:hAnsi="Times New Roman"/>
          <w:b/>
          <w:bCs/>
          <w:sz w:val="32"/>
          <w:szCs w:val="32"/>
          <w:lang w:eastAsia="ru-RU"/>
        </w:rPr>
        <w:t>Положение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 xml:space="preserve"> О КОНКУРСЕ</w:t>
      </w:r>
    </w:p>
    <w:p>
      <w:pPr>
        <w:pStyle w:val="Normal"/>
        <w:spacing w:lineRule="auto" w:line="240" w:beforeAutospacing="1" w:afterAutospacing="1"/>
        <w:jc w:val="center"/>
        <w:rPr/>
      </w:pP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 xml:space="preserve">«МАСТЕРСКАЯ ЗИМНИХ ЧУДЕС» в городе Кострома проводится 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Костромским отделением Всероссийского женского союза «Надежда России»,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городским Комитетом КПРФ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 xml:space="preserve">, </w:t>
      </w:r>
      <w:r>
        <w:rPr>
          <w:rFonts w:eastAsia="Times New Roman" w:cs="Times New Roman" w:ascii="Times New Roman" w:hAnsi="Times New Roman"/>
          <w:b/>
          <w:bCs/>
          <w:sz w:val="28"/>
          <w:szCs w:val="24"/>
          <w:lang w:eastAsia="ru-RU"/>
        </w:rPr>
        <w:t>при поддержке депутата КПРФ государственной Думы Лябихова Р.М.</w:t>
      </w:r>
    </w:p>
    <w:p>
      <w:pPr>
        <w:pStyle w:val="Normal"/>
        <w:spacing w:lineRule="auto" w:line="240" w:beforeAutospacing="1" w:afterAutospacing="1"/>
        <w:ind w:left="0" w:hanging="0"/>
        <w:jc w:val="center"/>
        <w:rPr/>
      </w:pPr>
      <w:r>
        <w:rPr>
          <w:rFonts w:eastAsia="Times New Roman" w:cs="Times New Roman" w:ascii="Times New Roman" w:hAnsi="Times New Roman"/>
          <w:b/>
          <w:bCs/>
          <w:i/>
          <w:iCs/>
          <w:sz w:val="28"/>
          <w:szCs w:val="26"/>
          <w:lang w:eastAsia="ru-RU"/>
        </w:rPr>
        <w:t xml:space="preserve">Закружила метель хоровод снежинок, отправился Дедушка Мороз в новогоднее путешествие по всей стране. Спешит к ребятам и взрослым, подарки всем несёт! А Вам мы предлагаем не сидеть сложа руки, а создать подарок деду Морозу. </w:t>
      </w:r>
    </w:p>
    <w:p>
      <w:pPr>
        <w:pStyle w:val="Normal"/>
        <w:spacing w:lineRule="auto" w:line="240" w:beforeAutospacing="1" w:afterAutospacing="1"/>
        <w:ind w:left="0" w:hanging="0"/>
        <w:jc w:val="center"/>
        <w:rPr/>
      </w:pPr>
      <w:r>
        <w:rPr>
          <w:rFonts w:eastAsia="Times New Roman" w:cs="Times New Roman" w:ascii="Times New Roman" w:hAnsi="Times New Roman"/>
          <w:b/>
          <w:bCs/>
          <w:i/>
          <w:iCs/>
          <w:sz w:val="28"/>
          <w:szCs w:val="26"/>
          <w:lang w:eastAsia="ru-RU"/>
        </w:rPr>
        <w:t xml:space="preserve">Что это будет? </w:t>
      </w:r>
      <w:r>
        <w:rPr>
          <w:rFonts w:eastAsia="Times New Roman" w:cs="Times New Roman" w:ascii="Times New Roman" w:hAnsi="Times New Roman"/>
          <w:b/>
          <w:bCs/>
          <w:i/>
          <w:iCs/>
          <w:sz w:val="32"/>
          <w:szCs w:val="32"/>
          <w:lang w:eastAsia="ru-RU"/>
        </w:rPr>
        <w:t>Новогодняя поделка, украшение, символ наступающего нового года.</w:t>
      </w:r>
    </w:p>
    <w:p>
      <w:pPr>
        <w:pStyle w:val="Normal"/>
        <w:spacing w:lineRule="auto" w:line="240" w:before="223" w:after="223"/>
        <w:rPr/>
      </w:pPr>
      <w:r>
        <w:rPr>
          <w:rFonts w:eastAsia="Times New Roman" w:cs="Times New Roman" w:ascii="Times New Roman" w:hAnsi="Times New Roman"/>
          <w:b/>
          <w:bCs/>
          <w:sz w:val="28"/>
          <w:szCs w:val="26"/>
          <w:lang w:eastAsia="ru-RU"/>
        </w:rPr>
        <w:t>Сроки проведения: с 1.12.2021 года по 20.12.2021 года</w:t>
      </w:r>
    </w:p>
    <w:p>
      <w:pPr>
        <w:pStyle w:val="Normal"/>
        <w:spacing w:lineRule="auto" w:line="240" w:before="223" w:after="223"/>
        <w:rPr/>
      </w:pP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 xml:space="preserve">1. Участники конкурса: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В конкурсе принимают участие воспитанники детских садов и ученики 1-4 классов школ города Костромы.</w:t>
      </w:r>
    </w:p>
    <w:p>
      <w:pPr>
        <w:pStyle w:val="Normal"/>
        <w:spacing w:lineRule="auto" w:line="240" w:before="223" w:after="223"/>
        <w:rPr/>
      </w:pP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2. Критерии оценки работ</w:t>
      </w:r>
    </w:p>
    <w:p>
      <w:pPr>
        <w:pStyle w:val="Normal"/>
        <w:spacing w:lineRule="auto" w:line="240" w:before="223" w:after="223"/>
        <w:jc w:val="left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1. Работы должны соответствовать теме конкурса, материалы для изготовления должны быть безопасны для здоровья детей.</w:t>
      </w:r>
    </w:p>
    <w:p>
      <w:pPr>
        <w:pStyle w:val="Normal"/>
        <w:spacing w:lineRule="auto" w:line="240" w:before="223" w:after="223"/>
        <w:jc w:val="left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2.Сложность и оригинальность исполнения (самостоятельность, творческий подход, и аккуратность выполнения работы). </w:t>
      </w:r>
    </w:p>
    <w:p>
      <w:pPr>
        <w:pStyle w:val="Normal"/>
        <w:spacing w:lineRule="auto" w:line="240" w:before="223" w:after="223"/>
        <w:jc w:val="left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3.К работе должна быть приложена информация об авторе: фамилия, имя автора, возраст, домашний адрес, телефон родителей, руководителя, номер школы и класс.</w:t>
      </w:r>
    </w:p>
    <w:p>
      <w:pPr>
        <w:pStyle w:val="Normal"/>
        <w:spacing w:lineRule="auto" w:line="240" w:before="223" w:after="223"/>
        <w:rPr/>
      </w:pP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 xml:space="preserve">4.Организация и порядок проведения конкурса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Конкурсные работы  принимаются по адресу г. Кострома ул. Сенная, д.4  до 20 декабря 2021 года т. 51 -43 -72                  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 xml:space="preserve">Подведение итогов и награждение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Подведение итогов состоится 24 декабря 2021 с награждением (сообщим дополнительно). </w:t>
      </w:r>
      <w:r>
        <w:rPr>
          <w:rFonts w:eastAsia="Times New Roman" w:cs="Times New Roman" w:ascii="Times New Roman" w:hAnsi="Times New Roman"/>
          <w:b/>
          <w:bCs/>
          <w:i/>
          <w:iCs/>
          <w:sz w:val="26"/>
          <w:szCs w:val="26"/>
          <w:lang w:eastAsia="ru-RU"/>
        </w:rPr>
        <w:t>Победители – участники конкурса награждаются почетными грамотами, благодарностями и сладкими подарками.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a7062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b47289"/>
    <w:rPr>
      <w:rFonts w:ascii="Tahoma" w:hAnsi="Tahoma" w:cs="Tahoma"/>
      <w:sz w:val="16"/>
      <w:szCs w:val="16"/>
      <w:lang w:val="ru-RU"/>
    </w:rPr>
  </w:style>
  <w:style w:type="character" w:styleId="ListLabel1">
    <w:name w:val="ListLabel 1"/>
    <w:qFormat/>
    <w:rPr>
      <w:rFonts w:ascii="Times New Roman" w:hAnsi="Times New Roman"/>
      <w:sz w:val="24"/>
    </w:rPr>
  </w:style>
  <w:style w:type="character" w:styleId="ListLabel2">
    <w:name w:val="ListLabel 2"/>
    <w:qFormat/>
    <w:rPr>
      <w:rFonts w:cs="Courier New"/>
    </w:rPr>
  </w:style>
  <w:style w:type="character" w:styleId="Style15">
    <w:name w:val="Символ нумерации"/>
    <w:qFormat/>
    <w:rPr/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Основной текст"/>
    <w:basedOn w:val="Normal"/>
    <w:pPr>
      <w:spacing w:lineRule="auto" w:line="288" w:before="0" w:after="140"/>
    </w:pPr>
    <w:rPr/>
  </w:style>
  <w:style w:type="paragraph" w:styleId="Style18">
    <w:name w:val="Список"/>
    <w:basedOn w:val="Style17"/>
    <w:pPr/>
    <w:rPr>
      <w:rFonts w:cs="Arial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6260c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8e61ba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b4728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BED248-EC35-4783-A8E8-7154EDD09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Application>LibreOffice/5.0.4.2$Windows_X86_64 LibreOffice_project/2b9802c1994aa0b7dc6079e128979269cf95bc78</Application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2020-11-27T08:32:00Z</dcterms:created>
  <dc:creator>-</dc:creator>
  <dc:language>ru-RU</dc:language>
  <cp:lastPrinted>2021-11-30T12:46:23Z</cp:lastPrinted>
  <dcterms:modified xsi:type="dcterms:W3CDTF">2021-12-01T12:22:22Z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